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rPr>
          <w:rFonts w:ascii="Times New Roman" w:cs="Times New Roman" w:hAnsi="Times New Roman"/>
          <w:sz w:val="24"/>
          <w:szCs w:val="24"/>
        </w:rPr>
      </w:pPr>
      <w:bookmarkStart w:id="0" w:name="_GoBack"/>
      <w:r>
        <w:rPr>
          <w:rFonts w:ascii="Times New Roman" w:cs="Times New Roman" w:hAnsi="Times New Roman"/>
          <w:sz w:val="24"/>
          <w:szCs w:val="24"/>
        </w:rPr>
        <w:fldChar w:fldCharType="begin"/>
      </w:r>
      <w:r>
        <w:rPr>
          <w:rFonts w:ascii="Times New Roman" w:cs="Times New Roman" w:hAnsi="Times New Roman"/>
          <w:sz w:val="24"/>
          <w:szCs w:val="24"/>
        </w:rPr>
        <w:instrText xml:space="preserve"> HYPERLINK "https://myriadgenetics.eu/" </w:instrText>
      </w:r>
      <w:r>
        <w:rPr>
          <w:rFonts w:ascii="Times New Roman" w:cs="Times New Roman" w:hAnsi="Times New Roman"/>
          <w:sz w:val="24"/>
          <w:szCs w:val="24"/>
        </w:rPr>
        <w:fldChar w:fldCharType="separate"/>
      </w:r>
      <w:r>
        <w:rPr>
          <w:rStyle w:val="style85"/>
          <w:rFonts w:ascii="Times New Roman" w:cs="Times New Roman" w:hAnsi="Times New Roman"/>
          <w:sz w:val="24"/>
          <w:szCs w:val="24"/>
        </w:rPr>
        <w:t>https://myriadgenetics.eu/</w:t>
      </w:r>
      <w:r>
        <w:rPr>
          <w:rFonts w:ascii="Times New Roman" w:cs="Times New Roman" w:hAnsi="Times New Roman"/>
          <w:sz w:val="24"/>
          <w:szCs w:val="24"/>
        </w:rPr>
        <w:fldChar w:fldCharType="end"/>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Course:  </w:t>
      </w:r>
      <w:r>
        <w:rPr>
          <w:rFonts w:ascii="Times New Roman" w:cs="Times New Roman" w:hAnsi="Times New Roman"/>
          <w:sz w:val="24"/>
          <w:szCs w:val="24"/>
        </w:rPr>
        <w:t>Managing and Using Information Systems – A strategic approach 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Edition by Keri E. Pearlson, Carol S. Saunders, and Dennis F. Galletta</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Team Project on</w:t>
      </w:r>
      <w:r>
        <w:rPr>
          <w:rFonts w:ascii="Times New Roman" w:cs="Times New Roman" w:hAnsi="Times New Roman"/>
          <w:b/>
          <w:sz w:val="24"/>
          <w:szCs w:val="24"/>
        </w:rPr>
        <w:t xml:space="preserve"> </w:t>
      </w:r>
      <w:r>
        <w:rPr>
          <w:rFonts w:ascii="Times New Roman" w:cs="Times New Roman" w:hAnsi="Times New Roman"/>
          <w:b/>
          <w:sz w:val="24"/>
          <w:szCs w:val="24"/>
        </w:rPr>
        <w:t xml:space="preserve">Myriad </w:t>
      </w:r>
      <w:r>
        <w:rPr>
          <w:rFonts w:ascii="Times New Roman" w:cs="Times New Roman" w:hAnsi="Times New Roman"/>
          <w:b/>
          <w:sz w:val="24"/>
          <w:szCs w:val="24"/>
        </w:rPr>
        <w:t xml:space="preserve">Corporation </w:t>
      </w:r>
      <w:r>
        <w:rPr>
          <w:rFonts w:ascii="Times New Roman" w:cs="Times New Roman" w:hAnsi="Times New Roman"/>
          <w:b/>
          <w:sz w:val="24"/>
          <w:szCs w:val="24"/>
        </w:rPr>
        <w:t>(web address above)</w:t>
      </w:r>
    </w:p>
    <w:p>
      <w:pPr>
        <w:pStyle w:val="style94"/>
        <w:spacing w:before="0" w:beforeAutospacing="false" w:after="210" w:afterAutospacing="false"/>
        <w:ind w:firstLine="720"/>
        <w:textAlignment w:val="baseline"/>
        <w:rPr/>
      </w:pPr>
      <w:r>
        <w:t>Information systems (IS) are</w:t>
      </w:r>
      <w:r>
        <w:t xml:space="preserve"> an important resource for today’s businesses.  </w:t>
      </w:r>
      <w:r>
        <w:t xml:space="preserve">The </w:t>
      </w:r>
      <w:r>
        <w:t xml:space="preserve">IS </w:t>
      </w:r>
      <w:r>
        <w:t xml:space="preserve">system </w:t>
      </w:r>
      <w:r>
        <w:t xml:space="preserve">is a </w:t>
      </w:r>
      <w:r>
        <w:rPr>
          <w:color w:val="333333"/>
        </w:rPr>
        <w:t>group of associated components which gather,preserve and manage data to reach target</w:t>
      </w:r>
      <w:r>
        <w:rPr>
          <w:color w:val="333333"/>
        </w:rPr>
        <w:t xml:space="preserve"> results</w:t>
      </w:r>
      <w:r>
        <w:rPr>
          <w:color w:val="333333"/>
        </w:rPr>
        <w:t>.</w:t>
      </w:r>
      <w:r>
        <w:t xml:space="preserve">The </w:t>
      </w:r>
      <w:r>
        <w:t>system hierarchy</w:t>
      </w:r>
      <w:r>
        <w:t xml:space="preserve"> is composed of</w:t>
      </w:r>
      <w:r>
        <w:t>technology</w:t>
      </w:r>
      <w:r>
        <w:t xml:space="preserve"> (“what”)</w:t>
      </w:r>
      <w:r>
        <w:t xml:space="preserve">, </w:t>
      </w:r>
      <w:r>
        <w:t>information processing</w:t>
      </w:r>
      <w:r>
        <w:t xml:space="preserve"> (“how”)</w:t>
      </w:r>
      <w:r>
        <w:t xml:space="preserve"> involving both, hardware and software that deals with </w:t>
      </w:r>
      <w:r>
        <w:t xml:space="preserve">data </w:t>
      </w:r>
      <w:r>
        <w:t>storage, people</w:t>
      </w:r>
      <w:r>
        <w:t xml:space="preserve"> (“who”)</w:t>
      </w:r>
      <w:r>
        <w:t>,</w:t>
      </w:r>
      <w:r>
        <w:t xml:space="preserve"> and knowledge for communication and decision-making.</w:t>
      </w:r>
      <w:r>
        <w:t>Myria</w:t>
      </w:r>
      <w:r>
        <w:t>d, a leading molecular diagnostics company</w:t>
      </w:r>
      <w:r>
        <w:t xml:space="preserve"> is</w:t>
      </w:r>
      <w:r>
        <w:t xml:space="preserve"> dedicated in making a difference in cancer </w:t>
      </w:r>
      <w:r>
        <w:t>patients’</w:t>
      </w:r>
      <w:r>
        <w:t xml:space="preserve"> live</w:t>
      </w:r>
      <w:r>
        <w:t>s</w:t>
      </w:r>
      <w:r>
        <w:t>by</w:t>
      </w:r>
      <w:r>
        <w:t>working on enhancing internal operations IS to better support patient and business goals</w:t>
      </w:r>
      <w:r>
        <w:t>.</w:t>
      </w:r>
    </w:p>
    <w:p>
      <w:pPr>
        <w:pStyle w:val="style94"/>
        <w:spacing w:before="0" w:beforeAutospacing="false" w:after="210" w:afterAutospacing="false"/>
        <w:ind w:firstLine="720"/>
        <w:textAlignment w:val="baseline"/>
        <w:rPr/>
      </w:pPr>
      <w:r>
        <w:t>Myriad is focused on revolutionizing patient care through the discovery, development and marketing of transformative molecular diagnostic tests that address pressing clinical needs across multiple medical specialties.  Since 1991, Myriad has invested heavily in educating patients and healthcare professionals about the role genes and proteins play in disease. Millions of patients have already benefited from Myriad’s tests, which helps healthcare professionals better manage and tailor medical care.</w:t>
      </w:r>
      <w:r>
        <w:t xml:space="preserve">  Myriad is improving their IS applications to support business challenges faced by outside competitors capturing patient data from </w:t>
      </w:r>
      <w:r>
        <w:t>external data supplier, Health Catalyst</w:t>
      </w:r>
      <w:r>
        <w:t>to introduce a new Tele Education Program IS for patients suffering from a chronic illness disease known as cancer.  This program will help to identify high risk cancer patients and give them the ability to speak to a genetic counselor before leaving the doctor’s office.</w:t>
      </w:r>
    </w:p>
    <w:p>
      <w:pPr>
        <w:pStyle w:val="style94"/>
        <w:spacing w:before="0" w:beforeAutospacing="false" w:after="210" w:afterAutospacing="false"/>
        <w:ind w:firstLine="720"/>
        <w:textAlignment w:val="baseline"/>
        <w:rPr/>
      </w:pPr>
      <w:r>
        <w:t>Participati</w:t>
      </w:r>
      <w:r>
        <w:t>on</w:t>
      </w:r>
      <w:r>
        <w:t xml:space="preserve"> in </w:t>
      </w:r>
      <w:r>
        <w:t xml:space="preserve">the </w:t>
      </w:r>
      <w:r>
        <w:t>IS and information technology (</w:t>
      </w:r>
      <w:r>
        <w:t>IT</w:t>
      </w:r>
      <w:r>
        <w:t>)</w:t>
      </w:r>
      <w:r>
        <w:t xml:space="preserve"> decisions requires technology and managerial skills to support the basic set of IS concepts.  Business, organizational, and information strategies are fundamentally linked in what is called the </w:t>
      </w:r>
      <w:r>
        <w:rPr>
          <w:b/>
          <w:i/>
        </w:rPr>
        <w:t>Information Systems Strategy Triangle</w:t>
      </w:r>
      <w:r>
        <w:t xml:space="preserve">.  </w:t>
      </w:r>
      <w:r>
        <w:t>Th</w:t>
      </w:r>
      <w:r>
        <w:t>is</w:t>
      </w:r>
      <w:r>
        <w:t xml:space="preserve"> alignment in the context of Information Systems Strategy fits three strategies which </w:t>
      </w:r>
      <w:r>
        <w:t>are directly linked to Business Strategy, Organizational Strategy, and Information strategy</w:t>
      </w:r>
      <w:r>
        <w:t xml:space="preserve">.  The framework </w:t>
      </w:r>
      <w:r>
        <w:t xml:space="preserve">will support the </w:t>
      </w:r>
      <w:r>
        <w:t xml:space="preserve">overall </w:t>
      </w:r>
      <w:r>
        <w:t>success of the IS and IT managerial role</w:t>
      </w:r>
      <w:r>
        <w:t>s</w:t>
      </w:r>
      <w:r>
        <w:t xml:space="preserve"> and skill sets to support the vision, mission and structure of new and improved patient programs because their health matters</w:t>
      </w:r>
      <w:r>
        <w:t>.</w:t>
      </w:r>
    </w:p>
    <w:p>
      <w:pPr>
        <w:pStyle w:val="style94"/>
        <w:spacing w:before="0" w:beforeAutospacing="false" w:after="210" w:afterAutospacing="false"/>
        <w:ind w:firstLine="720"/>
        <w:textAlignment w:val="baseline"/>
        <w:rPr/>
      </w:pPr>
      <w:r>
        <w:t xml:space="preserve">This </w:t>
      </w:r>
      <w:r>
        <w:rPr>
          <w:b/>
        </w:rPr>
        <w:t>a</w:t>
      </w:r>
      <w:r>
        <w:rPr>
          <w:b/>
          <w:i/>
          <w:color w:val="333333"/>
        </w:rPr>
        <w:t>lignment</w:t>
      </w:r>
      <w:r>
        <w:rPr>
          <w:b/>
          <w:i/>
          <w:color w:val="333333"/>
        </w:rPr>
        <w:t xml:space="preserve"> </w:t>
      </w:r>
      <w:r>
        <w:t>ensures that both</w:t>
      </w:r>
      <w:r>
        <w:t>,</w:t>
      </w:r>
      <w:r>
        <w:t xml:space="preserve"> organizational strategy a</w:t>
      </w:r>
      <w:r>
        <w:t>nd</w:t>
      </w:r>
      <w:r>
        <w:t xml:space="preserve"> information strategy is being driven by the overall business strategy of the organization. It ensures </w:t>
      </w:r>
      <w:r>
        <w:t>the</w:t>
      </w:r>
      <w:r>
        <w:t xml:space="preserve"> information strategy not only fits with the business strategy but also supports it. This</w:t>
      </w:r>
      <w:r>
        <w:t xml:space="preserve"> outcome ultimatelymarks</w:t>
      </w:r>
      <w:r>
        <w:t xml:space="preserve"> the integration of the functional divisions of the organization with each other</w:t>
      </w:r>
      <w:r>
        <w:t xml:space="preserve"> to support and implement the new Tele Education Program</w:t>
      </w:r>
      <w:r>
        <w:t>, and future patient programs</w:t>
      </w:r>
      <w:r>
        <w:t>.</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Information technology has dramatically impacted developing nations in recent years. Over the past decade or two, </w:t>
      </w:r>
      <w:r>
        <w:rPr>
          <w:rFonts w:ascii="Times New Roman" w:cs="Times New Roman" w:eastAsia="Times New Roman" w:hAnsi="Times New Roman"/>
          <w:sz w:val="24"/>
          <w:szCs w:val="24"/>
        </w:rPr>
        <w:t>Myriad</w:t>
      </w:r>
      <w:r>
        <w:rPr>
          <w:rFonts w:ascii="Times New Roman" w:cs="Times New Roman" w:eastAsia="Times New Roman" w:hAnsi="Times New Roman"/>
          <w:sz w:val="24"/>
          <w:szCs w:val="24"/>
        </w:rPr>
        <w:t xml:space="preserve"> ha</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 xml:space="preserve"> been able to make great strides </w:t>
      </w:r>
      <w:r>
        <w:rPr>
          <w:rFonts w:ascii="Times New Roman" w:cs="Times New Roman" w:eastAsia="Times New Roman" w:hAnsi="Times New Roman"/>
          <w:sz w:val="24"/>
          <w:szCs w:val="24"/>
        </w:rPr>
        <w:t xml:space="preserve">with a global presence </w:t>
      </w:r>
      <w:r>
        <w:rPr>
          <w:rFonts w:ascii="Times New Roman" w:cs="Times New Roman" w:eastAsia="Times New Roman" w:hAnsi="Times New Roman"/>
          <w:sz w:val="24"/>
          <w:szCs w:val="24"/>
        </w:rPr>
        <w:t>in the business</w:t>
      </w:r>
      <w:r>
        <w:rPr>
          <w:rFonts w:ascii="Times New Roman" w:cs="Times New Roman" w:eastAsia="Times New Roman" w:hAnsi="Times New Roman"/>
          <w:sz w:val="24"/>
          <w:szCs w:val="24"/>
        </w:rPr>
        <w:t xml:space="preserve"> medical</w:t>
      </w:r>
      <w:r>
        <w:rPr>
          <w:rFonts w:ascii="Times New Roman" w:cs="Times New Roman" w:eastAsia="Times New Roman" w:hAnsi="Times New Roman"/>
          <w:sz w:val="24"/>
          <w:szCs w:val="24"/>
        </w:rPr>
        <w:t xml:space="preserve"> market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At Myriad, t</w:t>
      </w:r>
      <w:r>
        <w:rPr>
          <w:rFonts w:ascii="Times New Roman" w:cs="Times New Roman" w:eastAsia="Times New Roman" w:hAnsi="Times New Roman"/>
          <w:sz w:val="24"/>
          <w:szCs w:val="24"/>
        </w:rPr>
        <w:t xml:space="preserve">here are 2,800 employees, and have operation centers located in Austin, TX, Cologne, Germany, Mason, OH, Munich, Germany, Salt Lake City, UT, South San Francisco, CA, and Zurich, Switzerland.Before IT, developing </w:t>
      </w:r>
      <w:r>
        <w:rPr>
          <w:rFonts w:ascii="Times New Roman" w:cs="Times New Roman" w:eastAsia="Times New Roman" w:hAnsi="Times New Roman"/>
          <w:sz w:val="24"/>
          <w:szCs w:val="24"/>
        </w:rPr>
        <w:t>corporations</w:t>
      </w:r>
      <w:r>
        <w:rPr>
          <w:rFonts w:ascii="Times New Roman" w:cs="Times New Roman" w:eastAsia="Times New Roman" w:hAnsi="Times New Roman"/>
          <w:sz w:val="24"/>
          <w:szCs w:val="24"/>
        </w:rPr>
        <w:t xml:space="preserve"> had little to no say in global policy and economics; today </w:t>
      </w:r>
      <w:r>
        <w:rPr>
          <w:rFonts w:ascii="Times New Roman" w:cs="Times New Roman" w:eastAsia="Times New Roman" w:hAnsi="Times New Roman"/>
          <w:sz w:val="24"/>
          <w:szCs w:val="24"/>
        </w:rPr>
        <w:t>Myriad</w:t>
      </w:r>
      <w:r>
        <w:rPr>
          <w:rFonts w:ascii="Times New Roman" w:cs="Times New Roman" w:eastAsia="Times New Roman" w:hAnsi="Times New Roman"/>
          <w:sz w:val="24"/>
          <w:szCs w:val="24"/>
        </w:rPr>
        <w:t xml:space="preserve"> ha</w:t>
      </w:r>
      <w:r>
        <w:rPr>
          <w:rFonts w:ascii="Times New Roman" w:cs="Times New Roman" w:eastAsia="Times New Roman" w:hAnsi="Times New Roman"/>
          <w:sz w:val="24"/>
          <w:szCs w:val="24"/>
        </w:rPr>
        <w:t>sleveraged</w:t>
      </w:r>
      <w:r>
        <w:rPr>
          <w:rFonts w:ascii="Times New Roman" w:cs="Times New Roman" w:eastAsia="Times New Roman" w:hAnsi="Times New Roman"/>
          <w:sz w:val="24"/>
          <w:szCs w:val="24"/>
        </w:rPr>
        <w:t xml:space="preserve"> their IT capabilities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therefore</w:t>
      </w:r>
      <w:r>
        <w:rPr>
          <w:rFonts w:ascii="Times New Roman" w:cs="Times New Roman" w:eastAsia="Times New Roman" w:hAnsi="Times New Roman"/>
          <w:sz w:val="24"/>
          <w:szCs w:val="24"/>
        </w:rPr>
        <w:t>, it</w:t>
      </w:r>
      <w:r>
        <w:rPr>
          <w:rFonts w:ascii="Times New Roman" w:cs="Times New Roman" w:eastAsia="Times New Roman" w:hAnsi="Times New Roman"/>
          <w:sz w:val="24"/>
          <w:szCs w:val="24"/>
        </w:rPr>
        <w:t xml:space="preserve"> owns</w:t>
      </w:r>
      <w:r>
        <w:rPr>
          <w:rFonts w:ascii="Times New Roman" w:cs="Times New Roman" w:eastAsia="Times New Roman" w:hAnsi="Times New Roman"/>
          <w:sz w:val="24"/>
          <w:szCs w:val="24"/>
        </w:rPr>
        <w:t xml:space="preserve"> a greater voice to be heard</w:t>
      </w:r>
      <w:r>
        <w:rPr>
          <w:rFonts w:ascii="Times New Roman" w:cs="Times New Roman" w:eastAsia="Times New Roman" w:hAnsi="Times New Roman"/>
          <w:sz w:val="24"/>
          <w:szCs w:val="24"/>
        </w:rPr>
        <w:t xml:space="preserve"> by patients globally</w:t>
      </w:r>
      <w:r>
        <w:rPr>
          <w:rFonts w:ascii="Times New Roman" w:cs="Times New Roman" w:eastAsia="Times New Roman" w:hAnsi="Times New Roman"/>
          <w:sz w:val="24"/>
          <w:szCs w:val="24"/>
        </w:rPr>
        <w:t>.</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project will focus on implementing the new </w:t>
      </w:r>
      <w:r>
        <w:rPr>
          <w:rFonts w:ascii="Times New Roman" w:cs="Times New Roman" w:eastAsia="Times New Roman" w:hAnsi="Times New Roman"/>
          <w:sz w:val="24"/>
          <w:szCs w:val="24"/>
        </w:rPr>
        <w:t xml:space="preserve">Tele Education </w:t>
      </w:r>
      <w:r>
        <w:rPr>
          <w:rFonts w:ascii="Times New Roman" w:cs="Times New Roman" w:eastAsia="Times New Roman" w:hAnsi="Times New Roman"/>
          <w:sz w:val="24"/>
          <w:szCs w:val="24"/>
        </w:rPr>
        <w:t xml:space="preserve">Program </w:t>
      </w:r>
      <w:r>
        <w:rPr>
          <w:rFonts w:ascii="Times New Roman" w:cs="Times New Roman" w:eastAsia="Times New Roman" w:hAnsi="Times New Roman"/>
          <w:sz w:val="24"/>
          <w:szCs w:val="24"/>
        </w:rPr>
        <w:t xml:space="preserve">from a global perspective </w:t>
      </w:r>
      <w:r>
        <w:rPr>
          <w:rFonts w:ascii="Times New Roman" w:cs="Times New Roman" w:eastAsia="Times New Roman" w:hAnsi="Times New Roman"/>
          <w:sz w:val="24"/>
          <w:szCs w:val="24"/>
        </w:rPr>
        <w:t xml:space="preserve">by collaborating with </w:t>
      </w:r>
      <w:r>
        <w:rPr>
          <w:rFonts w:ascii="Times New Roman" w:cs="Times New Roman" w:eastAsia="Times New Roman" w:hAnsi="Times New Roman"/>
          <w:sz w:val="24"/>
          <w:szCs w:val="24"/>
        </w:rPr>
        <w:t>cross functional management teams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information, management control, and security systems to develop a workflow and mapping process design to make a </w:t>
      </w:r>
      <w:r>
        <w:rPr>
          <w:rFonts w:ascii="Times New Roman" w:cs="Times New Roman" w:eastAsia="Times New Roman" w:hAnsi="Times New Roman"/>
          <w:b/>
          <w:i/>
          <w:sz w:val="24"/>
          <w:szCs w:val="24"/>
        </w:rPr>
        <w:t>radical and incremental improvement</w:t>
      </w:r>
      <w:r>
        <w:rPr>
          <w:rFonts w:ascii="Times New Roman" w:cs="Times New Roman" w:eastAsia="Times New Roman" w:hAnsi="Times New Roman"/>
          <w:sz w:val="24"/>
          <w:szCs w:val="24"/>
        </w:rPr>
        <w:t xml:space="preserve"> in the implementation of Myriad patient programs because health matters.</w:t>
      </w: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Chapter 1</w:t>
      </w:r>
      <w:r>
        <w:rPr>
          <w:rFonts w:ascii="Times New Roman" w:cs="Times New Roman" w:eastAsia="Times New Roman" w:hAnsi="Times New Roman"/>
          <w:b/>
          <w:sz w:val="24"/>
          <w:szCs w:val="24"/>
        </w:rPr>
        <w:t xml:space="preserve"> (Information System Strategy Triangle)</w:t>
      </w:r>
    </w:p>
    <w:p>
      <w:pPr>
        <w:pStyle w:val="style0"/>
        <w:spacing w:lineRule="auto" w:line="240"/>
        <w:rPr>
          <w:rFonts w:ascii="Times New Roman" w:cs="Times New Roman" w:eastAsia="Times New Roman" w:hAnsi="Times New Roman"/>
          <w:b/>
          <w:sz w:val="24"/>
          <w:szCs w:val="24"/>
        </w:rPr>
      </w:pPr>
      <w:r>
        <w:rPr>
          <w:noProof/>
          <w:sz w:val="24"/>
          <w:szCs w:val="24"/>
          <w:lang w:val="en-GB" w:eastAsia="en-GB"/>
        </w:rPr>
        <w:drawing>
          <wp:anchor distT="0" distB="0" distL="114300" distR="114300" simplePos="false" relativeHeight="2" behindDoc="false" locked="false" layoutInCell="true" allowOverlap="true">
            <wp:simplePos x="0" y="0"/>
            <wp:positionH relativeFrom="column">
              <wp:align>left</wp:align>
            </wp:positionH>
            <wp:positionV relativeFrom="paragraph">
              <wp:align>top</wp:align>
            </wp:positionV>
            <wp:extent cx="4429125" cy="1371600"/>
            <wp:effectExtent l="19050" t="0" r="9525" b="0"/>
            <wp:wrapSquare wrapText="bothSides"/>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429125" cy="1371600"/>
                    </a:xfrm>
                    <a:prstGeom prst="rect"/>
                  </pic:spPr>
                </pic:pic>
              </a:graphicData>
            </a:graphic>
          </wp:anchor>
        </w:drawing>
      </w:r>
      <w:r>
        <w:rPr>
          <w:rFonts w:ascii="Times New Roman" w:cs="Times New Roman" w:eastAsia="Times New Roman" w:hAnsi="Times New Roman"/>
          <w:b/>
          <w:sz w:val="24"/>
          <w:szCs w:val="24"/>
        </w:rPr>
        <w:br w:clear="all"/>
      </w:r>
    </w:p>
    <w:p>
      <w:pPr>
        <w:pStyle w:val="style0"/>
        <w:tabs>
          <w:tab w:val="left" w:leader="none" w:pos="2880"/>
        </w:tabs>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ab/>
      </w:r>
    </w:p>
    <w:p>
      <w:pPr>
        <w:pStyle w:val="style0"/>
        <w:spacing w:before="100" w:beforeAutospacing="true" w:after="100" w:afterAutospacing="true" w:lineRule="auto" w:line="240"/>
        <w:ind w:firstLine="72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The informati</w:t>
      </w:r>
      <w:r>
        <w:rPr>
          <w:rFonts w:ascii="Times New Roman" w:cs="Times New Roman" w:eastAsia="Times New Roman" w:hAnsi="Times New Roman"/>
          <w:sz w:val="24"/>
          <w:szCs w:val="24"/>
        </w:rPr>
        <w:t>on systems strategy triangle is a framework for comprehending the impact of the information sy</w:t>
      </w:r>
      <w:r>
        <w:rPr>
          <w:rFonts w:ascii="Times New Roman" w:cs="Times New Roman" w:eastAsia="Times New Roman" w:hAnsi="Times New Roman"/>
          <w:sz w:val="24"/>
          <w:szCs w:val="24"/>
        </w:rPr>
        <w:t>stem on a company. Information system strategy connects the information strategy, organization strategy, and business strategy. Myriad should maintain the corporate balance to avoid a crisis results. However, the core objective of the information system triangle is to indicate how significant information systems are in the success of a business organization.</w:t>
      </w:r>
      <w:r>
        <w:rPr>
          <w:rFonts w:ascii="Times New Roman" w:cs="Times New Roman" w:eastAsia="Times New Roman" w:hAnsi="Times New Roman"/>
          <w:sz w:val="24"/>
          <w:szCs w:val="24"/>
        </w:rPr>
        <w:t xml:space="preserve"> A business strategy is usually a well-structured vision of where the company is seeking to go as well as how it anticipates </w:t>
      </w:r>
      <w:r>
        <w:rPr>
          <w:rFonts w:ascii="Times New Roman" w:cs="Times New Roman" w:eastAsia="Times New Roman" w:hAnsi="Times New Roman"/>
          <w:sz w:val="24"/>
          <w:szCs w:val="24"/>
        </w:rPr>
        <w:t>going</w:t>
      </w:r>
      <w:r>
        <w:rPr>
          <w:rFonts w:ascii="Times New Roman" w:cs="Times New Roman" w:eastAsia="Times New Roman" w:hAnsi="Times New Roman"/>
          <w:sz w:val="24"/>
          <w:szCs w:val="24"/>
        </w:rPr>
        <w:t xml:space="preserve"> there, it </w:t>
      </w:r>
      <w:r>
        <w:rPr>
          <w:rFonts w:ascii="Times New Roman" w:cs="Times New Roman" w:eastAsia="Times New Roman" w:hAnsi="Times New Roman"/>
          <w:sz w:val="24"/>
          <w:szCs w:val="24"/>
        </w:rPr>
        <w:t xml:space="preserve">is </w:t>
      </w:r>
      <w:r>
        <w:rPr>
          <w:rFonts w:ascii="Times New Roman" w:cs="Times New Roman" w:eastAsia="Times New Roman" w:hAnsi="Times New Roman"/>
          <w:sz w:val="24"/>
          <w:szCs w:val="24"/>
        </w:rPr>
        <w:t>away by which the company communicates its goals and objectives.</w:t>
      </w:r>
    </w:p>
    <w:p>
      <w:pPr>
        <w:pStyle w:val="style0"/>
        <w:spacing w:lineRule="auto" w:line="240"/>
        <w:rPr>
          <w:rFonts w:ascii="Times New Roman" w:cs="Times New Roman" w:eastAsia="Times New Roman" w:hAnsi="Times New Roman"/>
          <w:sz w:val="24"/>
          <w:szCs w:val="24"/>
        </w:rPr>
      </w:pP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business </w:t>
      </w:r>
      <w:r>
        <w:rPr>
          <w:rFonts w:ascii="Times New Roman" w:cs="Times New Roman" w:eastAsia="Times New Roman" w:hAnsi="Times New Roman"/>
          <w:sz w:val="24"/>
          <w:szCs w:val="24"/>
        </w:rPr>
        <w:t>strategy mostly starts with a mission which is always written in mission statements.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 company should provide good customer services. Myriad should be dedicated in improving and saving lives of patients as well as provision of diagnostic products all through major diseases. The organizational strategy is comprised of the design of the organization and the reforms it does in its work processes. The organizational strategy comprises of two frameworks: Business Diamond which is responsible for identifying essential components of the company’s plan and managerial le</w:t>
      </w:r>
      <w:r>
        <w:rPr>
          <w:rFonts w:ascii="Times New Roman" w:cs="Times New Roman" w:eastAsia="Times New Roman" w:hAnsi="Times New Roman"/>
          <w:sz w:val="24"/>
          <w:szCs w:val="24"/>
        </w:rPr>
        <w:t xml:space="preserve">vers </w:t>
      </w:r>
      <w:r>
        <w:rPr>
          <w:rFonts w:ascii="Times New Roman" w:cs="Times New Roman" w:eastAsia="Times New Roman" w:hAnsi="Times New Roman"/>
          <w:sz w:val="24"/>
          <w:szCs w:val="24"/>
        </w:rPr>
        <w:t>which states that for a company to be successful, it should combine control, cultural variables and organizational variables.</w:t>
      </w:r>
      <w:r>
        <w:rPr>
          <w:rFonts w:ascii="Times New Roman" w:cs="Times New Roman" w:eastAsia="Times New Roman" w:hAnsi="Times New Roman"/>
          <w:sz w:val="24"/>
          <w:szCs w:val="24"/>
        </w:rPr>
        <w:t xml:space="preserve"> So, Myriad should set up significant software systems including an integrated system with highly skilled technology officer.</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Information Systems Strategy Triangle indicates that the business strategy is the core and takes control of information and organizational strategies. </w:t>
      </w:r>
      <w:r>
        <w:rPr>
          <w:rFonts w:ascii="Times New Roman" w:cs="Times New Roman" w:eastAsia="Times New Roman" w:hAnsi="Times New Roman"/>
          <w:sz w:val="24"/>
          <w:szCs w:val="24"/>
        </w:rPr>
        <w:t xml:space="preserve">So, the success of Myriad is brought about by implementation of excellent business and organizational </w:t>
      </w:r>
      <w:r>
        <w:rPr>
          <w:rFonts w:ascii="Times New Roman" w:cs="Times New Roman" w:eastAsia="Times New Roman" w:hAnsi="Times New Roman"/>
          <w:sz w:val="24"/>
          <w:szCs w:val="24"/>
        </w:rPr>
        <w:t>strat</w:t>
      </w:r>
      <w:r>
        <w:rPr>
          <w:rFonts w:ascii="Times New Roman" w:cs="Times New Roman" w:eastAsia="Times New Roman" w:hAnsi="Times New Roman"/>
          <w:sz w:val="24"/>
          <w:szCs w:val="24"/>
        </w:rPr>
        <w:t>egies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.Also, Myriad will focus on </w:t>
      </w:r>
      <w:r>
        <w:rPr>
          <w:rFonts w:ascii="Times New Roman" w:cs="Times New Roman" w:eastAsia="Times New Roman" w:hAnsi="Times New Roman"/>
          <w:sz w:val="24"/>
          <w:szCs w:val="24"/>
        </w:rPr>
        <w:t>advanced computer related information technology. This will help Myriad grow in various strategic imperatives which include: growth of new volumes of products, building of a stable cancer foundation, and increasing of profits through the improved RNA kit profits globally.</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Through differ</w:t>
      </w:r>
      <w:r>
        <w:rPr>
          <w:rFonts w:ascii="Times New Roman" w:cs="Times New Roman" w:eastAsia="Times New Roman" w:hAnsi="Times New Roman"/>
          <w:sz w:val="24"/>
          <w:szCs w:val="24"/>
        </w:rPr>
        <w:t>entiation or cost leadership which is part of the marketing strategy, Myriad should increase its efficiencies at the same time reducing its production costs in order to compete favorably. This is going to be achieved through use of advanced technology and highly standardized products. The company should limit excess of medicine at every point which can be achieved through encouraging the practitioners to utilize the bare minimum.</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Dynamic capabilities are the abilities of an organization to reconfigure and build external and internal competences in order to cope up with the fast changing surroundings. Myriad will focus on modifying its resource base as well as short-term competitive places which will be used in constructing longer-term competitive pros. </w:t>
      </w:r>
      <w:r>
        <w:rPr>
          <w:rFonts w:ascii="Times New Roman" w:cs="Times New Roman" w:eastAsia="Times New Roman" w:hAnsi="Times New Roman"/>
          <w:sz w:val="24"/>
          <w:szCs w:val="24"/>
        </w:rPr>
        <w:t>The company is obliged to hire skilled commercial operations and strategy manager. Myriad will achieve all this through embracing technology.</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Throug</w:t>
      </w:r>
      <w:r>
        <w:rPr>
          <w:rFonts w:ascii="Times New Roman" w:cs="Times New Roman" w:eastAsia="Times New Roman" w:hAnsi="Times New Roman"/>
          <w:sz w:val="24"/>
          <w:szCs w:val="24"/>
        </w:rPr>
        <w:t xml:space="preserve">h innovation/ future innovation, Myriad is likely to take control of the market. This is </w:t>
      </w:r>
      <w:r>
        <w:rPr>
          <w:rFonts w:ascii="Times New Roman" w:cs="Times New Roman" w:eastAsia="Times New Roman" w:hAnsi="Times New Roman"/>
          <w:sz w:val="24"/>
          <w:szCs w:val="24"/>
        </w:rPr>
        <w:t>because;</w:t>
      </w:r>
      <w:r>
        <w:rPr>
          <w:rFonts w:ascii="Times New Roman" w:cs="Times New Roman" w:eastAsia="Times New Roman" w:hAnsi="Times New Roman"/>
          <w:sz w:val="24"/>
          <w:szCs w:val="24"/>
        </w:rPr>
        <w:t xml:space="preserve"> innovation is the only strong tool behind the success of any company. Wealth is likely to flow to those companies that exercise innovation, have high performance business forms, and possess strong logical property position in advanced technologies.</w:t>
      </w:r>
    </w:p>
    <w:p>
      <w:pPr>
        <w:pStyle w:val="style0"/>
        <w:spacing w:lineRule="auto" w:line="240"/>
        <w:rPr>
          <w:rFonts w:ascii="Times New Roman" w:cs="Times New Roman" w:eastAsia="Times New Roman" w:hAnsi="Times New Roman"/>
          <w:b/>
          <w:sz w:val="24"/>
          <w:szCs w:val="24"/>
          <w:u w:val="single"/>
        </w:rPr>
      </w:pPr>
      <w:r>
        <w:rPr>
          <w:rFonts w:ascii="Times New Roman" w:cs="Times New Roman" w:eastAsia="Times New Roman" w:hAnsi="Times New Roman"/>
          <w:b/>
          <w:sz w:val="24"/>
          <w:szCs w:val="24"/>
          <w:u w:val="single"/>
        </w:rPr>
        <w:t>Chapter 2</w:t>
      </w:r>
      <w:r>
        <w:rPr>
          <w:rFonts w:ascii="Times New Roman" w:cs="Times New Roman" w:eastAsia="Times New Roman" w:hAnsi="Times New Roman"/>
          <w:b/>
          <w:sz w:val="24"/>
          <w:szCs w:val="24"/>
          <w:u w:val="single"/>
        </w:rPr>
        <w:t xml:space="preserve"> (Strategic Use of Information Resources)</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Through the evolution of information resources, Myriad has </w:t>
      </w:r>
      <w:r>
        <w:rPr>
          <w:rFonts w:ascii="Times New Roman" w:cs="Times New Roman" w:eastAsia="Times New Roman" w:hAnsi="Times New Roman"/>
          <w:sz w:val="24"/>
          <w:szCs w:val="24"/>
        </w:rPr>
        <w:t xml:space="preserve">determined that it is cost effective to drive the </w:t>
      </w:r>
      <w:r>
        <w:rPr>
          <w:rFonts w:ascii="Times New Roman" w:cs="Times New Roman" w:eastAsia="Times New Roman" w:hAnsi="Times New Roman"/>
          <w:sz w:val="24"/>
          <w:szCs w:val="24"/>
        </w:rPr>
        <w:t xml:space="preserve">launch </w:t>
      </w:r>
      <w:r>
        <w:rPr>
          <w:rFonts w:ascii="Times New Roman" w:cs="Times New Roman" w:eastAsia="Times New Roman" w:hAnsi="Times New Roman"/>
          <w:sz w:val="24"/>
          <w:szCs w:val="24"/>
        </w:rPr>
        <w:t xml:space="preserve">of </w:t>
      </w:r>
      <w:r>
        <w:rPr>
          <w:rFonts w:ascii="Times New Roman" w:cs="Times New Roman" w:eastAsia="Times New Roman" w:hAnsi="Times New Roman"/>
          <w:sz w:val="24"/>
          <w:szCs w:val="24"/>
        </w:rPr>
        <w:t xml:space="preserve">the new Tele Education Program, and future patient programs </w:t>
      </w:r>
      <w:r>
        <w:rPr>
          <w:rFonts w:ascii="Times New Roman" w:cs="Times New Roman" w:eastAsia="Times New Roman" w:hAnsi="Times New Roman"/>
          <w:sz w:val="24"/>
          <w:szCs w:val="24"/>
        </w:rPr>
        <w:t>through their company home page, social IT platforms and capabilities driven by a new the improved IS application.  Partnering with business ecosystems will be a better cost effective approach eliminating the expense and security issues encountered with external suppliers.</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Myriad information resources consist of Technical skills, IT management skill</w:t>
      </w:r>
      <w:r>
        <w:rPr>
          <w:rFonts w:ascii="Times New Roman" w:cs="Times New Roman" w:eastAsia="Times New Roman" w:hAnsi="Times New Roman"/>
          <w:sz w:val="24"/>
          <w:szCs w:val="24"/>
        </w:rPr>
        <w:t>s, and relationship skills which are useful at different positions starting from high leadership to junior supervisors. They help in decision making, communication, planning and problem solving. Also, technical skills help where practical approaches are required such as scientific tasks, information technology and mechanical tasks.</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Using Myriad information resources and patient/ customer relationship mana</w:t>
      </w:r>
      <w:r>
        <w:rPr>
          <w:rFonts w:ascii="Times New Roman" w:cs="Times New Roman" w:eastAsia="Times New Roman" w:hAnsi="Times New Roman"/>
          <w:sz w:val="24"/>
          <w:szCs w:val="24"/>
        </w:rPr>
        <w:t>gement system (CRM), the company is able to interact with its customers.</w:t>
      </w:r>
      <w:r>
        <w:rPr>
          <w:rFonts w:ascii="Times New Roman" w:cs="Times New Roman" w:eastAsia="Times New Roman" w:hAnsi="Times New Roman"/>
          <w:sz w:val="24"/>
          <w:szCs w:val="24"/>
        </w:rPr>
        <w:t xml:space="preserve"> This has led to increased revenue and improved customer system making the customers happier.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Myriad will sustain competitive advantage through the support of the organization, HR, Techn</w:t>
      </w:r>
      <w:r>
        <w:rPr>
          <w:rFonts w:ascii="Times New Roman" w:cs="Times New Roman" w:eastAsia="Times New Roman" w:hAnsi="Times New Roman"/>
          <w:sz w:val="24"/>
          <w:szCs w:val="24"/>
        </w:rPr>
        <w:t>ology, and operations. The company is faced with a lot of rivalry from other companies but it has remained to be more of a monopoly due to its good customer service and loyalty hence it dominates the market.</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Information resources may be used to gain strategic advantage; however, Myriad will be aware </w:t>
      </w:r>
      <w:r>
        <w:rPr>
          <w:rFonts w:ascii="Times New Roman" w:cs="Times New Roman" w:eastAsia="Times New Roman" w:hAnsi="Times New Roman"/>
          <w:sz w:val="24"/>
          <w:szCs w:val="24"/>
        </w:rPr>
        <w:t xml:space="preserve">of many risk that may surface. </w:t>
      </w:r>
      <w:r>
        <w:rPr>
          <w:rFonts w:ascii="Times New Roman" w:cs="Times New Roman" w:eastAsia="Times New Roman" w:hAnsi="Times New Roman"/>
          <w:sz w:val="24"/>
          <w:szCs w:val="24"/>
        </w:rPr>
        <w:t xml:space="preserve">Some of </w:t>
      </w:r>
      <w:r>
        <w:rPr>
          <w:rFonts w:ascii="Times New Roman" w:cs="Times New Roman" w:eastAsia="Times New Roman" w:hAnsi="Times New Roman"/>
          <w:sz w:val="24"/>
          <w:szCs w:val="24"/>
        </w:rPr>
        <w:t>these risks</w:t>
      </w:r>
      <w:r>
        <w:rPr>
          <w:rFonts w:ascii="Times New Roman" w:cs="Times New Roman" w:eastAsia="Times New Roman" w:hAnsi="Times New Roman"/>
          <w:sz w:val="24"/>
          <w:szCs w:val="24"/>
        </w:rPr>
        <w:t xml:space="preserve"> include:</w:t>
      </w: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Implementing IS poorl</w:t>
      </w:r>
      <w:r>
        <w:rPr>
          <w:rFonts w:ascii="Times New Roman" w:cs="Times New Roman" w:eastAsia="Times New Roman" w:hAnsi="Times New Roman"/>
          <w:b/>
          <w:sz w:val="24"/>
          <w:szCs w:val="24"/>
        </w:rPr>
        <w:t>y</w:t>
      </w:r>
      <w:r>
        <w:rPr>
          <w:rFonts w:ascii="Times New Roman" w:cs="Times New Roman" w:eastAsia="Times New Roman" w:hAnsi="Times New Roman"/>
          <w:sz w:val="24"/>
          <w:szCs w:val="24"/>
        </w:rPr>
        <w:t>- this hinders innovation making it unfavorable to compete with other companies in the market</w:t>
      </w: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Fail</w:t>
      </w:r>
      <w:r>
        <w:rPr>
          <w:rFonts w:ascii="Times New Roman" w:cs="Times New Roman" w:eastAsia="Times New Roman" w:hAnsi="Times New Roman"/>
          <w:b/>
          <w:sz w:val="24"/>
          <w:szCs w:val="24"/>
        </w:rPr>
        <w:t>ing to deliver what users want</w:t>
      </w:r>
      <w:r>
        <w:rPr>
          <w:rFonts w:ascii="Times New Roman" w:cs="Times New Roman" w:eastAsia="Times New Roman" w:hAnsi="Times New Roman"/>
          <w:sz w:val="24"/>
          <w:szCs w:val="24"/>
        </w:rPr>
        <w:t>- Customer satisfaction is the main reason why a business is set up. Failure to satisfy users the company is likely to collapse due to lack of customers</w:t>
      </w: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Running</w:t>
      </w:r>
      <w:r>
        <w:rPr>
          <w:rFonts w:ascii="Times New Roman" w:cs="Times New Roman" w:eastAsia="Times New Roman" w:hAnsi="Times New Roman"/>
          <w:b/>
          <w:sz w:val="24"/>
          <w:szCs w:val="24"/>
        </w:rPr>
        <w:t xml:space="preserve"> afoul of the law</w:t>
      </w:r>
      <w:r>
        <w:rPr>
          <w:rFonts w:ascii="Times New Roman" w:cs="Times New Roman" w:eastAsia="Times New Roman" w:hAnsi="Times New Roman"/>
          <w:sz w:val="24"/>
          <w:szCs w:val="24"/>
        </w:rPr>
        <w:t xml:space="preserve">- Failure to abide to the rules of a state for instance the environmental and human </w:t>
      </w:r>
      <w:r>
        <w:rPr>
          <w:rFonts w:ascii="Times New Roman" w:cs="Times New Roman" w:eastAsia="Times New Roman" w:hAnsi="Times New Roman"/>
          <w:sz w:val="24"/>
          <w:szCs w:val="24"/>
        </w:rPr>
        <w:t>rules will force the company to be shut down by the government.</w:t>
      </w: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Chapter 3 Organizational Strategy and Information Systems</w:t>
      </w:r>
    </w:p>
    <w:p>
      <w:pPr>
        <w:pStyle w:val="style0"/>
        <w:spacing w:lineRule="auto" w:line="240"/>
        <w:rPr>
          <w:rFonts w:ascii="Times New Roman" w:cs="Times New Roman" w:eastAsia="Times New Roman" w:hAnsi="Times New Roman"/>
          <w:color w:val="ff0000"/>
          <w:sz w:val="24"/>
          <w:szCs w:val="24"/>
        </w:rPr>
      </w:pPr>
      <w:r>
        <w:rPr>
          <w:rFonts w:ascii="Times New Roman" w:cs="Times New Roman" w:eastAsia="Times New Roman" w:hAnsi="Times New Roman"/>
          <w:color w:val="ff0000"/>
          <w:sz w:val="24"/>
          <w:szCs w:val="24"/>
        </w:rPr>
        <w:t>I wil</w:t>
      </w:r>
      <w:r>
        <w:rPr>
          <w:rFonts w:ascii="Times New Roman" w:cs="Times New Roman" w:eastAsia="Times New Roman" w:hAnsi="Times New Roman"/>
          <w:color w:val="ff0000"/>
          <w:sz w:val="24"/>
          <w:szCs w:val="24"/>
        </w:rPr>
        <w:t>l insert Myriad org chart here th</w:t>
      </w:r>
      <w:r>
        <w:rPr>
          <w:rFonts w:ascii="Times New Roman" w:cs="Times New Roman" w:eastAsia="Times New Roman" w:hAnsi="Times New Roman"/>
          <w:color w:val="ff0000"/>
          <w:sz w:val="24"/>
          <w:szCs w:val="24"/>
        </w:rPr>
        <w:t>is is a place holder for me</w:t>
      </w:r>
    </w:p>
    <w:p>
      <w:pPr>
        <w:pStyle w:val="style0"/>
        <w:spacing w:lineRule="auto" w:line="240"/>
        <w:ind w:firstLine="720"/>
        <w:rPr>
          <w:rFonts w:ascii="Times New Roman" w:cs="Times New Roman" w:eastAsia="Times New Roman" w:hAnsi="Times New Roman"/>
          <w:color w:val="ff0000"/>
          <w:sz w:val="24"/>
          <w:szCs w:val="24"/>
        </w:rPr>
      </w:pPr>
      <w:r>
        <w:rPr>
          <w:rFonts w:ascii="Times New Roman" w:cs="Times New Roman" w:eastAsia="Times New Roman" w:hAnsi="Times New Roman"/>
          <w:sz w:val="24"/>
          <w:szCs w:val="24"/>
        </w:rPr>
        <w:t>Organization strategy inc</w:t>
      </w:r>
      <w:r>
        <w:rPr>
          <w:rFonts w:ascii="Times New Roman" w:cs="Times New Roman" w:eastAsia="Times New Roman" w:hAnsi="Times New Roman"/>
          <w:sz w:val="24"/>
          <w:szCs w:val="24"/>
        </w:rPr>
        <w:t>ludes the organizations design of the organization and the reforms it does in its work processes. The organizational strategy comprises of two frameworks: Business Diamond which is responsible for identifying essential components of the company’s plan and managerial levers which states that for a company to be successful, it should combine control, cultural variables and organizational variables</w:t>
      </w:r>
      <w:r>
        <w:rPr>
          <w:rFonts w:ascii="Times New Roman" w:cs="Times New Roman" w:eastAsia="Times New Roman" w:hAnsi="Times New Roman"/>
          <w:sz w:val="24"/>
          <w:szCs w:val="24"/>
        </w:rPr>
        <w:t>.</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Decision rights indicate who in the organization has the responsibility to initiate, supply information for, approve, implement and control various types of decision.</w:t>
      </w:r>
      <w:r>
        <w:rPr>
          <w:rFonts w:ascii="Times New Roman" w:cs="Times New Roman" w:eastAsia="Times New Roman" w:hAnsi="Times New Roman"/>
          <w:sz w:val="24"/>
          <w:szCs w:val="24"/>
        </w:rPr>
        <w:t xml:space="preserve"> Myriad Company will use the decision tools to ensure a healthy debate on important decisions though productive processes, flexibility in execution of duties and decision making, and finally, make more rapidly decisions which will boost operational performance.</w:t>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Myria</w:t>
      </w:r>
      <w:r>
        <w:rPr>
          <w:rFonts w:ascii="Times New Roman" w:cs="Times New Roman" w:eastAsia="Times New Roman" w:hAnsi="Times New Roman"/>
          <w:sz w:val="24"/>
          <w:szCs w:val="24"/>
        </w:rPr>
        <w:t>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formal reporting relationships and organizational structures</w:t>
      </w:r>
      <w:r>
        <w:rPr>
          <w:rFonts w:ascii="Times New Roman" w:cs="Times New Roman" w:eastAsia="Times New Roman" w:hAnsi="Times New Roman"/>
          <w:sz w:val="24"/>
          <w:szCs w:val="24"/>
        </w:rPr>
        <w:t xml:space="preserve"> is adopted by the matrix organizational structure.</w:t>
      </w:r>
      <w:r>
        <w:rPr>
          <w:rFonts w:ascii="Times New Roman" w:cs="Times New Roman" w:eastAsia="Times New Roman" w:hAnsi="Times New Roman"/>
          <w:sz w:val="24"/>
          <w:szCs w:val="24"/>
        </w:rPr>
        <w:t xml:space="preserve"> The structure is used to accurately define the project activities that are from budgeting to task allocation. Myriad matrix is structured in such a way that it is able to offer standard for operating routines and procedures.</w:t>
      </w:r>
    </w:p>
    <w:p>
      <w:pPr>
        <w:pStyle w:val="style0"/>
        <w:spacing w:lineRule="auto" w:line="240"/>
        <w:rPr>
          <w:rFonts w:ascii="Times New Roman" w:cs="Times New Roman" w:eastAsia="Times New Roman" w:hAnsi="Times New Roman"/>
          <w:sz w:val="24"/>
          <w:szCs w:val="24"/>
        </w:rPr>
      </w:pPr>
      <w:r>
        <w:rPr>
          <w:noProof/>
          <w:sz w:val="24"/>
          <w:szCs w:val="24"/>
          <w:lang w:val="en-GB" w:eastAsia="en-GB"/>
        </w:rPr>
        <w:drawing>
          <wp:inline distT="0" distB="0" distR="0" distL="0">
            <wp:extent cx="5943600" cy="3820886"/>
            <wp:effectExtent l="19050" t="0" r="0" b="0"/>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943600" cy="3820886"/>
                    </a:xfrm>
                    <a:prstGeom prst="rect"/>
                    <a:ln>
                      <a:noFill/>
                    </a:ln>
                  </pic:spPr>
                </pic:pic>
              </a:graphicData>
            </a:graphic>
          </wp:inline>
        </w:drawing>
      </w:r>
    </w:p>
    <w:p>
      <w:pPr>
        <w:pStyle w:val="style0"/>
        <w:spacing w:lineRule="auto" w:line="24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Myriad’s</w:t>
      </w:r>
      <w:r>
        <w:rPr>
          <w:rFonts w:ascii="Times New Roman" w:cs="Times New Roman" w:eastAsia="Times New Roman" w:hAnsi="Times New Roman"/>
          <w:sz w:val="24"/>
          <w:szCs w:val="24"/>
        </w:rPr>
        <w:t xml:space="preserve"> culture is to transform patients’ lives with a pioneering spirit to discover various healthcare problems, respect of one another as employees with the main focus on patient care, diversifying of their products and increasing of hereditary cancer business</w:t>
      </w:r>
      <w:r>
        <w:rPr>
          <w:rFonts w:ascii="Times New Roman" w:cs="Times New Roman" w:eastAsia="Times New Roman" w:hAnsi="Times New Roman"/>
          <w:sz w:val="24"/>
          <w:szCs w:val="24"/>
        </w:rPr>
        <w:t>es.</w:t>
      </w:r>
      <w:bookmarkEnd w:id="0"/>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customStyle="1" w:styleId="style4097">
    <w:name w:val="Unresolved Mention"/>
    <w:basedOn w:val="style65"/>
    <w:next w:val="style4097"/>
    <w:uiPriority w:val="99"/>
    <w:rPr>
      <w:color w:val="605e5c"/>
      <w:shd w:val="clear" w:color="auto" w:fill="e1dfdd"/>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1dfbd6fc-2bc2-40b2-85ae-6c7ef7567471"/>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a2f5cc3f-ec65-40e1-990d-5b9166af5ac9"/>
    <w:basedOn w:val="style65"/>
    <w:next w:val="style4100"/>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image" Target="media/image2.jpeg"/><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1607</Words>
  <Pages>4</Pages>
  <Characters>9366</Characters>
  <Application>WPS Office</Application>
  <DocSecurity>0</DocSecurity>
  <Paragraphs>34</Paragraphs>
  <ScaleCrop>false</ScaleCrop>
  <LinksUpToDate>false</LinksUpToDate>
  <CharactersWithSpaces>10957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2018-11-02T10:26:47Z</dcterms:created>
  <dc:creator>ballyspor</dc:creator>
  <lastModifiedBy>TA-1021</lastModifiedBy>
  <dcterms:modified xsi:type="dcterms:W3CDTF">2018-11-02T10:26:48Z</dcterms:modified>
  <revision>2</revision>
</coreProperties>
</file>

<file path=docProps/custom.xml><?xml version="1.0" encoding="utf-8"?>
<Properties xmlns="http://schemas.openxmlformats.org/officeDocument/2006/custom-properties" xmlns:vt="http://schemas.openxmlformats.org/officeDocument/2006/docPropsVTypes"/>
</file>